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23" w:rsidRDefault="002E45E4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Amandeep Thakur</w:t>
      </w:r>
    </w:p>
    <w:p w:rsidR="000931F6" w:rsidRPr="000931F6" w:rsidRDefault="000931F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931F6">
        <w:rPr>
          <w:rFonts w:ascii="Calibri" w:eastAsia="Calibri" w:hAnsi="Calibri" w:cs="Calibri"/>
          <w:sz w:val="24"/>
          <w:szCs w:val="24"/>
        </w:rPr>
        <w:t>S/O Madan Singh Thakur</w:t>
      </w:r>
    </w:p>
    <w:p w:rsidR="005B410A" w:rsidRDefault="002E45E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#164, Ramdarbar Colony</w:t>
      </w:r>
    </w:p>
    <w:p w:rsidR="005B410A" w:rsidRDefault="002E45E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Industrial Area Phase – II, Chandigarh</w:t>
      </w:r>
    </w:p>
    <w:p w:rsidR="005B410A" w:rsidRDefault="002E45E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PIN: 160002</w:t>
      </w:r>
    </w:p>
    <w:p w:rsidR="005B410A" w:rsidRDefault="002E45E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+91-8054415770</w:t>
      </w:r>
    </w:p>
    <w:p w:rsidR="005B410A" w:rsidRDefault="002E45E4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amandeepthkr68@gmail.com</w:t>
      </w:r>
    </w:p>
    <w:p w:rsidR="005B410A" w:rsidRDefault="005B410A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5B410A" w:rsidRDefault="005B410A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5B410A" w:rsidRDefault="005B410A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5B410A" w:rsidRDefault="002E45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DUC</w:t>
      </w:r>
      <w:r>
        <w:rPr>
          <w:rFonts w:ascii="Times New Roman" w:eastAsia="Times New Roman" w:hAnsi="Times New Roman" w:cs="Times New Roman"/>
          <w:b/>
          <w:spacing w:val="-6"/>
          <w:sz w:val="28"/>
        </w:rPr>
        <w:t>A</w:t>
      </w:r>
      <w:r>
        <w:rPr>
          <w:rFonts w:ascii="Times New Roman" w:eastAsia="Times New Roman" w:hAnsi="Times New Roman" w:cs="Times New Roman"/>
          <w:b/>
          <w:spacing w:val="6"/>
          <w:sz w:val="28"/>
        </w:rPr>
        <w:t>T</w:t>
      </w:r>
      <w:r>
        <w:rPr>
          <w:rFonts w:ascii="Times New Roman" w:eastAsia="Times New Roman" w:hAnsi="Times New Roman" w:cs="Times New Roman"/>
          <w:b/>
          <w:spacing w:val="1"/>
          <w:sz w:val="28"/>
        </w:rPr>
        <w:t>IO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N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5B410A" w:rsidRDefault="005B410A">
      <w:pPr>
        <w:spacing w:before="10" w:after="0" w:line="26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/>
      </w:tblPr>
      <w:tblGrid>
        <w:gridCol w:w="2477"/>
        <w:gridCol w:w="3588"/>
        <w:gridCol w:w="2147"/>
        <w:gridCol w:w="1212"/>
      </w:tblGrid>
      <w:tr w:rsidR="005B410A" w:rsidTr="0001542F">
        <w:trPr>
          <w:trHeight w:val="324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2"/>
                <w:sz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  <w:sz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</w:rPr>
              <w:t>ca</w:t>
            </w:r>
            <w:r>
              <w:rPr>
                <w:rFonts w:ascii="Calibri" w:eastAsia="Calibri" w:hAnsi="Calibri" w:cs="Calibri"/>
                <w:b/>
                <w:spacing w:val="-5"/>
                <w:sz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n/</w:t>
            </w:r>
            <w:r>
              <w:rPr>
                <w:rFonts w:ascii="Calibri" w:eastAsia="Calibri" w:hAnsi="Calibri" w:cs="Calibri"/>
                <w:b/>
                <w:spacing w:val="-2"/>
                <w:sz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2"/>
                <w:sz w:val="24"/>
              </w:rPr>
              <w:t>re</w:t>
            </w:r>
            <w:r>
              <w:rPr>
                <w:rFonts w:ascii="Calibri" w:eastAsia="Calibri" w:hAnsi="Calibri" w:cs="Calibri"/>
                <w:b/>
                <w:sz w:val="24"/>
              </w:rPr>
              <w:t>e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3"/>
                <w:sz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/</w:t>
            </w:r>
            <w:r>
              <w:rPr>
                <w:rFonts w:ascii="Calibri" w:eastAsia="Calibri" w:hAnsi="Calibri" w:cs="Calibri"/>
                <w:b/>
                <w:spacing w:val="-2"/>
                <w:sz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</w:rPr>
              <w:t>e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ni</w:t>
            </w:r>
            <w:r>
              <w:rPr>
                <w:rFonts w:ascii="Calibri" w:eastAsia="Calibri" w:hAnsi="Calibri" w:cs="Calibri"/>
                <w:b/>
                <w:spacing w:val="-2"/>
                <w:sz w:val="24"/>
              </w:rPr>
              <w:t>vers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</w:rPr>
              <w:t>ty</w:t>
            </w:r>
            <w:r>
              <w:rPr>
                <w:rFonts w:ascii="Calibri" w:eastAsia="Calibri" w:hAnsi="Calibri" w:cs="Calibri"/>
                <w:b/>
                <w:spacing w:val="-3"/>
                <w:sz w:val="24"/>
              </w:rPr>
              <w:t>/</w:t>
            </w:r>
            <w:r>
              <w:rPr>
                <w:rFonts w:ascii="Calibri" w:eastAsia="Calibri" w:hAnsi="Calibri" w:cs="Calibri"/>
                <w:b/>
                <w:spacing w:val="-2"/>
                <w:sz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4"/>
              </w:rPr>
              <w:t>ar</w:t>
            </w:r>
            <w:r>
              <w:rPr>
                <w:rFonts w:ascii="Calibri" w:eastAsia="Calibri" w:hAnsi="Calibri" w:cs="Calibri"/>
                <w:b/>
                <w:sz w:val="24"/>
              </w:rPr>
              <w:t>d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2"/>
                <w:sz w:val="24"/>
              </w:rPr>
              <w:t>ea</w:t>
            </w:r>
            <w:r>
              <w:rPr>
                <w:rFonts w:ascii="Calibri" w:eastAsia="Calibri" w:hAnsi="Calibri" w:cs="Calibri"/>
                <w:b/>
                <w:sz w:val="24"/>
              </w:rPr>
              <w:t>r</w:t>
            </w:r>
            <w:r w:rsidR="0001542F">
              <w:rPr>
                <w:rFonts w:ascii="Calibri" w:eastAsia="Calibri" w:hAnsi="Calibri" w:cs="Calibri"/>
                <w:b/>
                <w:sz w:val="24"/>
              </w:rPr>
              <w:t xml:space="preserve"> &amp; %</w:t>
            </w:r>
          </w:p>
        </w:tc>
      </w:tr>
      <w:tr w:rsidR="005B410A" w:rsidTr="0001542F">
        <w:trPr>
          <w:trHeight w:val="324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Tech (IT)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sz w:val="24"/>
              </w:rPr>
              <w:t>Gurukul Vidyapeeth Institute of Engineering &amp; Technology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sz w:val="24"/>
              </w:rPr>
              <w:t>P.T.U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</w:rPr>
              <w:t>201</w:t>
            </w:r>
            <w:r>
              <w:rPr>
                <w:rFonts w:ascii="Calibri" w:eastAsia="Calibri" w:hAnsi="Calibri" w:cs="Calibri"/>
                <w:sz w:val="24"/>
              </w:rPr>
              <w:t>4</w:t>
            </w:r>
          </w:p>
          <w:p w:rsidR="0001542F" w:rsidRDefault="0001542F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62%</w:t>
            </w:r>
          </w:p>
        </w:tc>
      </w:tr>
      <w:tr w:rsidR="005B410A" w:rsidTr="0001542F">
        <w:trPr>
          <w:trHeight w:val="30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sz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</w:rPr>
              <w:t>s</w:t>
            </w:r>
            <w:r>
              <w:rPr>
                <w:rFonts w:ascii="Calibri" w:eastAsia="Calibri" w:hAnsi="Calibri" w:cs="Calibri"/>
                <w:sz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</w:rPr>
              <w:t>I</w:t>
            </w:r>
            <w:r>
              <w:rPr>
                <w:rFonts w:ascii="Calibri" w:eastAsia="Calibri" w:hAnsi="Calibri" w:cs="Calibri"/>
                <w:sz w:val="24"/>
              </w:rPr>
              <w:t>I</w:t>
            </w:r>
            <w:r w:rsidR="0001542F">
              <w:rPr>
                <w:rFonts w:ascii="Calibri" w:eastAsia="Calibri" w:hAnsi="Calibri" w:cs="Calibri"/>
                <w:sz w:val="24"/>
              </w:rPr>
              <w:t xml:space="preserve"> (Non-med)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G.M.S.S.S, Dhanas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 w:rsidP="0001542F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C.B.S.E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  <w:spacing w:val="-2"/>
                <w:sz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</w:rPr>
              <w:t>2010</w:t>
            </w:r>
          </w:p>
          <w:p w:rsidR="0001542F" w:rsidRDefault="0001542F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sz w:val="24"/>
              </w:rPr>
              <w:t>66%</w:t>
            </w:r>
          </w:p>
        </w:tc>
      </w:tr>
      <w:tr w:rsidR="005B410A" w:rsidTr="0001542F">
        <w:trPr>
          <w:trHeight w:val="324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sz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</w:rPr>
              <w:t>s</w:t>
            </w:r>
            <w:r>
              <w:rPr>
                <w:rFonts w:ascii="Calibri" w:eastAsia="Calibri" w:hAnsi="Calibri" w:cs="Calibri"/>
                <w:sz w:val="24"/>
              </w:rPr>
              <w:t>sX</w:t>
            </w:r>
            <w:r w:rsidR="0001542F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G.M.S.S.S 21, Chandigarh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C.B.S.E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5B410A" w:rsidRDefault="002E45E4">
            <w:pPr>
              <w:spacing w:before="10" w:after="0" w:line="26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2008</w:t>
            </w:r>
          </w:p>
          <w:p w:rsidR="0001542F" w:rsidRDefault="0001542F">
            <w:pPr>
              <w:spacing w:before="10" w:after="0" w:line="2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62%</w:t>
            </w:r>
          </w:p>
        </w:tc>
      </w:tr>
    </w:tbl>
    <w:p w:rsidR="005B410A" w:rsidRDefault="005B410A">
      <w:pPr>
        <w:spacing w:before="10" w:after="0" w:line="260" w:lineRule="auto"/>
        <w:rPr>
          <w:rFonts w:ascii="Arial" w:eastAsia="Arial" w:hAnsi="Arial" w:cs="Arial"/>
          <w:sz w:val="26"/>
        </w:rPr>
      </w:pPr>
    </w:p>
    <w:p w:rsidR="005B410A" w:rsidRDefault="005B410A">
      <w:pPr>
        <w:spacing w:after="0" w:line="245" w:lineRule="auto"/>
        <w:rPr>
          <w:rFonts w:ascii="Calibri" w:eastAsia="Calibri" w:hAnsi="Calibri" w:cs="Calibri"/>
          <w:b/>
          <w:color w:val="000000"/>
          <w:sz w:val="24"/>
        </w:rPr>
      </w:pPr>
    </w:p>
    <w:p w:rsidR="005B410A" w:rsidRDefault="005B410A">
      <w:pPr>
        <w:spacing w:after="0" w:line="245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B410A" w:rsidRDefault="002E45E4">
      <w:pPr>
        <w:spacing w:after="0" w:line="245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OBJECTIVES:</w:t>
      </w:r>
    </w:p>
    <w:p w:rsidR="005B410A" w:rsidRDefault="005B410A">
      <w:pPr>
        <w:spacing w:after="0" w:line="245" w:lineRule="auto"/>
        <w:rPr>
          <w:rFonts w:ascii="Arial" w:eastAsia="Arial" w:hAnsi="Arial" w:cs="Arial"/>
          <w:b/>
          <w:color w:val="000000"/>
          <w:sz w:val="20"/>
        </w:rPr>
      </w:pPr>
    </w:p>
    <w:p w:rsidR="005B410A" w:rsidRDefault="002E45E4">
      <w:pPr>
        <w:spacing w:after="0" w:line="245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My main objective is to seize every opportunity I get and also learn from every little and big experience in life. I wish to be a good apprentice and work under the guidance of my seniors.</w:t>
      </w:r>
    </w:p>
    <w:p w:rsidR="005B410A" w:rsidRDefault="005B410A">
      <w:pPr>
        <w:spacing w:after="0" w:line="245" w:lineRule="auto"/>
        <w:rPr>
          <w:rFonts w:ascii="Arial" w:eastAsia="Arial" w:hAnsi="Arial" w:cs="Arial"/>
          <w:color w:val="000000"/>
          <w:sz w:val="20"/>
        </w:rPr>
      </w:pPr>
    </w:p>
    <w:p w:rsidR="005B410A" w:rsidRDefault="005B410A">
      <w:pPr>
        <w:spacing w:after="0" w:line="245" w:lineRule="auto"/>
        <w:rPr>
          <w:rFonts w:ascii="Arial" w:eastAsia="Arial" w:hAnsi="Arial" w:cs="Arial"/>
          <w:b/>
          <w:color w:val="000000"/>
          <w:sz w:val="28"/>
        </w:rPr>
      </w:pPr>
    </w:p>
    <w:p w:rsidR="005B410A" w:rsidRDefault="005B410A">
      <w:pPr>
        <w:spacing w:after="0" w:line="245" w:lineRule="auto"/>
        <w:rPr>
          <w:rFonts w:ascii="Arial" w:eastAsia="Arial" w:hAnsi="Arial" w:cs="Arial"/>
          <w:b/>
          <w:color w:val="000000"/>
          <w:sz w:val="28"/>
        </w:rPr>
      </w:pPr>
    </w:p>
    <w:p w:rsidR="005B410A" w:rsidRDefault="002E45E4">
      <w:pPr>
        <w:spacing w:after="0" w:line="245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EXPERIENCE:</w:t>
      </w:r>
    </w:p>
    <w:p w:rsidR="005B410A" w:rsidRDefault="005B410A">
      <w:pPr>
        <w:spacing w:after="0" w:line="240" w:lineRule="auto"/>
        <w:rPr>
          <w:rFonts w:ascii="Arial" w:eastAsia="Arial" w:hAnsi="Arial" w:cs="Arial"/>
          <w:sz w:val="20"/>
        </w:rPr>
      </w:pPr>
    </w:p>
    <w:p w:rsidR="005B410A" w:rsidRDefault="002E45E4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Worked as a Trainee Engineer at </w:t>
      </w:r>
      <w:r>
        <w:rPr>
          <w:rFonts w:ascii="Calibri" w:eastAsia="Calibri" w:hAnsi="Calibri" w:cs="Calibri"/>
          <w:b/>
          <w:sz w:val="24"/>
        </w:rPr>
        <w:t>Syschem (India) Ltd.</w:t>
      </w:r>
      <w:r>
        <w:rPr>
          <w:rFonts w:ascii="Calibri" w:eastAsia="Calibri" w:hAnsi="Calibri" w:cs="Calibri"/>
          <w:sz w:val="24"/>
        </w:rPr>
        <w:t xml:space="preserve"> [November 2013 – February 2015]</w:t>
      </w:r>
    </w:p>
    <w:p w:rsidR="005B410A" w:rsidRDefault="002E45E4">
      <w:pPr>
        <w:numPr>
          <w:ilvl w:val="0"/>
          <w:numId w:val="1"/>
        </w:numPr>
        <w:spacing w:after="0" w:line="240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As a trainee, I maintained the company’s website and also took care of the factory’s networking issues on a daily basis.</w:t>
      </w:r>
    </w:p>
    <w:p w:rsidR="005B410A" w:rsidRDefault="005B410A">
      <w:pPr>
        <w:spacing w:after="0" w:line="240" w:lineRule="auto"/>
        <w:ind w:left="1080"/>
        <w:rPr>
          <w:rFonts w:ascii="Calibri" w:eastAsia="Calibri" w:hAnsi="Calibri" w:cs="Calibri"/>
          <w:sz w:val="24"/>
        </w:rPr>
      </w:pPr>
    </w:p>
    <w:p w:rsidR="005B410A" w:rsidRDefault="002E45E4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Associate Engineer at </w:t>
      </w:r>
      <w:r>
        <w:rPr>
          <w:rFonts w:ascii="Calibri" w:eastAsia="Calibri" w:hAnsi="Calibri" w:cs="Calibri"/>
          <w:b/>
          <w:sz w:val="24"/>
        </w:rPr>
        <w:t>HCL InfoTech Ltd.</w:t>
      </w:r>
      <w:r>
        <w:rPr>
          <w:rFonts w:ascii="Calibri" w:eastAsia="Calibri" w:hAnsi="Calibri" w:cs="Calibri"/>
          <w:sz w:val="24"/>
        </w:rPr>
        <w:t xml:space="preserve"> (March 2015 – June 2017)</w:t>
      </w:r>
    </w:p>
    <w:p w:rsidR="005B410A" w:rsidRDefault="002E45E4">
      <w:pPr>
        <w:numPr>
          <w:ilvl w:val="0"/>
          <w:numId w:val="2"/>
        </w:numPr>
        <w:spacing w:after="0" w:line="240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My role was that of a Networking Technical Assistant.</w:t>
      </w:r>
    </w:p>
    <w:p w:rsidR="005B410A" w:rsidRDefault="002E45E4">
      <w:pPr>
        <w:numPr>
          <w:ilvl w:val="0"/>
          <w:numId w:val="2"/>
        </w:numPr>
        <w:spacing w:after="0" w:line="240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I configured the routers and other devices at my sites which were primarily Chandimandir Military area and Chandigarh Air Force station.</w:t>
      </w:r>
    </w:p>
    <w:p w:rsidR="005B410A" w:rsidRDefault="002E45E4">
      <w:pPr>
        <w:numPr>
          <w:ilvl w:val="0"/>
          <w:numId w:val="2"/>
        </w:numPr>
        <w:spacing w:after="0" w:line="240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One of my duties was to install IP phones on the site.</w:t>
      </w:r>
    </w:p>
    <w:p w:rsidR="005B410A" w:rsidRDefault="002E45E4">
      <w:pPr>
        <w:numPr>
          <w:ilvl w:val="0"/>
          <w:numId w:val="2"/>
        </w:numPr>
        <w:spacing w:after="0" w:line="24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I’ve also worked on Digital Generator’s installation and configuration.</w:t>
      </w:r>
    </w:p>
    <w:p w:rsidR="005B410A" w:rsidRPr="002E45E4" w:rsidRDefault="002E45E4" w:rsidP="002E45E4">
      <w:pPr>
        <w:numPr>
          <w:ilvl w:val="0"/>
          <w:numId w:val="2"/>
        </w:numPr>
        <w:spacing w:after="0" w:line="24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configured PCs at the mentioned sites by taking remote access.</w:t>
      </w:r>
    </w:p>
    <w:p w:rsidR="005B410A" w:rsidRDefault="002E45E4">
      <w:pPr>
        <w:numPr>
          <w:ilvl w:val="0"/>
          <w:numId w:val="3"/>
        </w:numPr>
        <w:spacing w:after="0" w:line="240" w:lineRule="auto"/>
        <w:ind w:left="720" w:hanging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Associate Engineer at </w:t>
      </w:r>
      <w:r>
        <w:rPr>
          <w:rFonts w:ascii="Calibri" w:eastAsia="Calibri" w:hAnsi="Calibri" w:cs="Calibri"/>
          <w:b/>
          <w:sz w:val="24"/>
        </w:rPr>
        <w:t xml:space="preserve">NLB Services Pvt. Ltd. </w:t>
      </w:r>
      <w:r>
        <w:rPr>
          <w:rFonts w:ascii="Calibri" w:eastAsia="Calibri" w:hAnsi="Calibri" w:cs="Calibri"/>
          <w:sz w:val="24"/>
        </w:rPr>
        <w:t>(July 2017 – Dec 2019)</w:t>
      </w:r>
    </w:p>
    <w:p w:rsidR="005B410A" w:rsidRDefault="002E45E4">
      <w:pPr>
        <w:numPr>
          <w:ilvl w:val="0"/>
          <w:numId w:val="3"/>
        </w:numPr>
        <w:spacing w:after="0" w:line="24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had a similar role like that at HCL InfoTech Ltd.</w:t>
      </w:r>
    </w:p>
    <w:p w:rsidR="005B410A" w:rsidRDefault="002E45E4">
      <w:pPr>
        <w:numPr>
          <w:ilvl w:val="0"/>
          <w:numId w:val="3"/>
        </w:numPr>
        <w:spacing w:after="0" w:line="24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led a team of technical assistants</w:t>
      </w:r>
    </w:p>
    <w:p w:rsidR="005B410A" w:rsidRDefault="005B410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sz w:val="20"/>
        </w:rPr>
      </w:pPr>
    </w:p>
    <w:p w:rsidR="005B410A" w:rsidRDefault="002E45E4">
      <w:pPr>
        <w:spacing w:after="0" w:line="245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COMPETENCIES:</w:t>
      </w:r>
    </w:p>
    <w:p w:rsidR="005B410A" w:rsidRDefault="005B410A">
      <w:pPr>
        <w:spacing w:after="0" w:line="245" w:lineRule="auto"/>
        <w:rPr>
          <w:rFonts w:ascii="Calibri" w:eastAsia="Calibri" w:hAnsi="Calibri" w:cs="Calibri"/>
          <w:b/>
          <w:color w:val="000000"/>
          <w:sz w:val="36"/>
        </w:rPr>
      </w:pPr>
    </w:p>
    <w:p w:rsidR="005B410A" w:rsidRDefault="002E45E4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Programming skills in C++, JAVA, HTML and php</w:t>
      </w:r>
    </w:p>
    <w:p w:rsidR="005B410A" w:rsidRDefault="002E45E4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Excellent knowledge of Network Designing and Network Planning</w:t>
      </w:r>
    </w:p>
    <w:p w:rsidR="002E45E4" w:rsidRDefault="002E45E4" w:rsidP="002E45E4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01542F" w:rsidRDefault="0001542F" w:rsidP="0001542F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01542F" w:rsidRDefault="0001542F">
      <w:pPr>
        <w:spacing w:after="0" w:line="245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01542F">
        <w:rPr>
          <w:rFonts w:ascii="Arial" w:eastAsia="Arial" w:hAnsi="Arial" w:cs="Arial"/>
          <w:b/>
          <w:color w:val="000000"/>
          <w:sz w:val="24"/>
          <w:szCs w:val="24"/>
        </w:rPr>
        <w:t>CURRENT CTC:</w:t>
      </w:r>
    </w:p>
    <w:p w:rsidR="0001542F" w:rsidRDefault="0001542F">
      <w:pPr>
        <w:spacing w:after="0" w:line="245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1542F" w:rsidRDefault="002E45E4">
      <w:pPr>
        <w:spacing w:after="0" w:line="245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Mangal" w:eastAsia="Arial" w:hAnsi="Mangal" w:cs="Mangal"/>
          <w:b/>
          <w:color w:val="000000"/>
          <w:sz w:val="24"/>
          <w:szCs w:val="24"/>
        </w:rPr>
        <w:t>∙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17000(</w:t>
      </w:r>
      <w:r>
        <w:rPr>
          <w:rFonts w:ascii="Arial" w:eastAsia="Arial" w:hAnsi="Arial" w:cs="Arial"/>
          <w:color w:val="000000"/>
        </w:rPr>
        <w:t>appro</w:t>
      </w:r>
      <w:r w:rsidRPr="002E45E4"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01542F" w:rsidRDefault="0001542F">
      <w:pPr>
        <w:spacing w:after="0" w:line="245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B410A" w:rsidRDefault="002E45E4">
      <w:pPr>
        <w:spacing w:after="0" w:line="245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QUALITIES:</w:t>
      </w:r>
    </w:p>
    <w:p w:rsidR="005B410A" w:rsidRDefault="005B410A">
      <w:pPr>
        <w:spacing w:after="0" w:line="245" w:lineRule="auto"/>
        <w:rPr>
          <w:rFonts w:ascii="Arial" w:eastAsia="Arial" w:hAnsi="Arial" w:cs="Arial"/>
          <w:b/>
          <w:color w:val="000000"/>
          <w:sz w:val="20"/>
        </w:rPr>
      </w:pPr>
    </w:p>
    <w:p w:rsidR="005B410A" w:rsidRDefault="002E45E4">
      <w:pPr>
        <w:numPr>
          <w:ilvl w:val="0"/>
          <w:numId w:val="5"/>
        </w:numPr>
        <w:spacing w:after="0" w:line="245" w:lineRule="auto"/>
        <w:ind w:left="72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Good communication skills</w:t>
      </w:r>
    </w:p>
    <w:p w:rsidR="005B410A" w:rsidRDefault="002E45E4">
      <w:pPr>
        <w:numPr>
          <w:ilvl w:val="0"/>
          <w:numId w:val="5"/>
        </w:numPr>
        <w:spacing w:after="0" w:line="245" w:lineRule="auto"/>
        <w:ind w:left="72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Passionate about my work</w:t>
      </w:r>
    </w:p>
    <w:p w:rsidR="005B410A" w:rsidRDefault="002E45E4">
      <w:pPr>
        <w:numPr>
          <w:ilvl w:val="0"/>
          <w:numId w:val="5"/>
        </w:numPr>
        <w:spacing w:after="0" w:line="245" w:lineRule="auto"/>
        <w:ind w:left="72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Quick learner</w:t>
      </w:r>
    </w:p>
    <w:p w:rsidR="005B410A" w:rsidRDefault="002E45E4">
      <w:pPr>
        <w:numPr>
          <w:ilvl w:val="0"/>
          <w:numId w:val="5"/>
        </w:numPr>
        <w:spacing w:after="0" w:line="245" w:lineRule="auto"/>
        <w:ind w:left="72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Good observer</w:t>
      </w:r>
    </w:p>
    <w:p w:rsidR="005B410A" w:rsidRDefault="002E45E4">
      <w:pPr>
        <w:numPr>
          <w:ilvl w:val="0"/>
          <w:numId w:val="5"/>
        </w:numPr>
        <w:spacing w:after="0" w:line="245" w:lineRule="auto"/>
        <w:ind w:left="720"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Hard working</w:t>
      </w:r>
    </w:p>
    <w:p w:rsidR="005B410A" w:rsidRDefault="005B410A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5B410A" w:rsidRDefault="002E4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I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</w:rPr>
        <w:t>NTERESTS &amp; HOBBIES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5B410A" w:rsidRDefault="005B410A">
      <w:pPr>
        <w:spacing w:before="12" w:after="0" w:line="240" w:lineRule="auto"/>
        <w:rPr>
          <w:rFonts w:ascii="Arial" w:eastAsia="Arial" w:hAnsi="Arial" w:cs="Arial"/>
          <w:color w:val="000000"/>
        </w:rPr>
      </w:pPr>
    </w:p>
    <w:p w:rsidR="005B410A" w:rsidRDefault="002E45E4">
      <w:pPr>
        <w:numPr>
          <w:ilvl w:val="0"/>
          <w:numId w:val="6"/>
        </w:numPr>
        <w:spacing w:after="0" w:line="240" w:lineRule="auto"/>
        <w:ind w:left="753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Music</w:t>
      </w:r>
    </w:p>
    <w:p w:rsidR="005B410A" w:rsidRDefault="002E45E4">
      <w:pPr>
        <w:numPr>
          <w:ilvl w:val="0"/>
          <w:numId w:val="6"/>
        </w:numPr>
        <w:spacing w:after="0" w:line="240" w:lineRule="auto"/>
        <w:ind w:left="753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Sports</w:t>
      </w:r>
    </w:p>
    <w:p w:rsidR="005B410A" w:rsidRDefault="002E45E4">
      <w:pPr>
        <w:numPr>
          <w:ilvl w:val="0"/>
          <w:numId w:val="6"/>
        </w:numPr>
        <w:spacing w:after="0" w:line="240" w:lineRule="auto"/>
        <w:ind w:left="753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Singing</w:t>
      </w:r>
    </w:p>
    <w:p w:rsidR="005B410A" w:rsidRDefault="002E45E4">
      <w:pPr>
        <w:numPr>
          <w:ilvl w:val="0"/>
          <w:numId w:val="6"/>
        </w:numPr>
        <w:spacing w:after="0" w:line="240" w:lineRule="auto"/>
        <w:ind w:left="753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Reading</w:t>
      </w:r>
    </w:p>
    <w:p w:rsidR="005B410A" w:rsidRDefault="002E45E4">
      <w:pPr>
        <w:numPr>
          <w:ilvl w:val="0"/>
          <w:numId w:val="6"/>
        </w:numPr>
        <w:spacing w:after="0" w:line="240" w:lineRule="auto"/>
        <w:ind w:left="753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Poetry</w:t>
      </w:r>
    </w:p>
    <w:p w:rsidR="005B410A" w:rsidRDefault="005B410A">
      <w:pPr>
        <w:spacing w:after="0" w:line="240" w:lineRule="auto"/>
        <w:ind w:left="753"/>
        <w:rPr>
          <w:rFonts w:ascii="Arial" w:eastAsia="Arial" w:hAnsi="Arial" w:cs="Arial"/>
          <w:color w:val="000000"/>
          <w:sz w:val="20"/>
        </w:rPr>
      </w:pPr>
    </w:p>
    <w:p w:rsidR="005B410A" w:rsidRDefault="005B410A">
      <w:pPr>
        <w:spacing w:after="0" w:line="240" w:lineRule="auto"/>
        <w:ind w:left="753"/>
        <w:rPr>
          <w:rFonts w:ascii="Arial" w:eastAsia="Arial" w:hAnsi="Arial" w:cs="Arial"/>
          <w:color w:val="000000"/>
          <w:sz w:val="20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5B410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:rsidR="005B410A" w:rsidRDefault="002E45E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000000"/>
          <w:sz w:val="28"/>
        </w:rPr>
        <w:t>Amandeep Thakur</w:t>
      </w:r>
    </w:p>
    <w:p w:rsidR="005B410A" w:rsidRDefault="002E45E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color w:val="000000"/>
          <w:sz w:val="24"/>
        </w:rPr>
        <w:t>(SIGNATURE)</w:t>
      </w:r>
    </w:p>
    <w:sectPr w:rsidR="005B410A" w:rsidSect="00B519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A6A" w:rsidRDefault="00F20A6A" w:rsidP="008F1228">
      <w:pPr>
        <w:spacing w:after="0" w:line="240" w:lineRule="auto"/>
      </w:pPr>
      <w:r>
        <w:separator/>
      </w:r>
    </w:p>
  </w:endnote>
  <w:endnote w:type="continuationSeparator" w:id="1">
    <w:p w:rsidR="00F20A6A" w:rsidRDefault="00F20A6A" w:rsidP="008F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A6A" w:rsidRDefault="00F20A6A" w:rsidP="008F1228">
      <w:pPr>
        <w:spacing w:after="0" w:line="240" w:lineRule="auto"/>
      </w:pPr>
      <w:r>
        <w:separator/>
      </w:r>
    </w:p>
  </w:footnote>
  <w:footnote w:type="continuationSeparator" w:id="1">
    <w:p w:rsidR="00F20A6A" w:rsidRDefault="00F20A6A" w:rsidP="008F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228" w:rsidRPr="008F1228" w:rsidRDefault="008F1228">
    <w:pPr>
      <w:pStyle w:val="Head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</w:t>
    </w:r>
    <w:r w:rsidR="00744881">
      <w:t xml:space="preserve">  </w:t>
    </w:r>
    <w:r>
      <w:t xml:space="preserve">  </w:t>
    </w:r>
    <w:r w:rsidRPr="008F1228">
      <w:rPr>
        <w:b/>
        <w:sz w:val="24"/>
        <w:szCs w:val="24"/>
      </w:rPr>
      <w:t>Ref</w:t>
    </w:r>
    <w:r>
      <w:rPr>
        <w:b/>
        <w:sz w:val="24"/>
        <w:szCs w:val="24"/>
      </w:rPr>
      <w:t>e</w:t>
    </w:r>
    <w:r w:rsidRPr="008F1228">
      <w:rPr>
        <w:b/>
        <w:sz w:val="24"/>
        <w:szCs w:val="24"/>
      </w:rPr>
      <w:t>rence</w:t>
    </w:r>
    <w:r w:rsidR="00744881">
      <w:rPr>
        <w:b/>
        <w:sz w:val="24"/>
        <w:szCs w:val="24"/>
      </w:rPr>
      <w:t>: M</w:t>
    </w:r>
    <w:r w:rsidRPr="008F1228">
      <w:rPr>
        <w:b/>
        <w:sz w:val="24"/>
        <w:szCs w:val="24"/>
      </w:rPr>
      <w:t>s.Renu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9CE"/>
    <w:multiLevelType w:val="multilevel"/>
    <w:tmpl w:val="BF3E33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117F1D"/>
    <w:multiLevelType w:val="multilevel"/>
    <w:tmpl w:val="41A6F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8F68E5"/>
    <w:multiLevelType w:val="multilevel"/>
    <w:tmpl w:val="A7A01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66730F"/>
    <w:multiLevelType w:val="multilevel"/>
    <w:tmpl w:val="C8249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977E7C"/>
    <w:multiLevelType w:val="multilevel"/>
    <w:tmpl w:val="60E84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DA79C0"/>
    <w:multiLevelType w:val="multilevel"/>
    <w:tmpl w:val="F8465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410A"/>
    <w:rsid w:val="0001542F"/>
    <w:rsid w:val="000931F6"/>
    <w:rsid w:val="002E45E4"/>
    <w:rsid w:val="005B410A"/>
    <w:rsid w:val="00744881"/>
    <w:rsid w:val="007A2B23"/>
    <w:rsid w:val="008F1228"/>
    <w:rsid w:val="00AB7FA3"/>
    <w:rsid w:val="00B51940"/>
    <w:rsid w:val="00F2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1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228"/>
  </w:style>
  <w:style w:type="paragraph" w:styleId="Footer">
    <w:name w:val="footer"/>
    <w:basedOn w:val="Normal"/>
    <w:link w:val="FooterChar"/>
    <w:uiPriority w:val="99"/>
    <w:semiHidden/>
    <w:unhideWhenUsed/>
    <w:rsid w:val="008F1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12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thakur</cp:lastModifiedBy>
  <cp:revision>8</cp:revision>
  <dcterms:created xsi:type="dcterms:W3CDTF">2020-03-29T09:18:00Z</dcterms:created>
  <dcterms:modified xsi:type="dcterms:W3CDTF">2020-07-13T05:26:00Z</dcterms:modified>
</cp:coreProperties>
</file>